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08FA" w14:textId="77777777" w:rsidR="00211063" w:rsidRPr="005A2C62" w:rsidRDefault="00211063" w:rsidP="00211063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sz w:val="28"/>
          <w:szCs w:val="28"/>
          <w:lang w:eastAsia="en-GB"/>
        </w:rPr>
      </w:pPr>
      <w:r>
        <w:rPr>
          <w:b/>
          <w:bCs/>
          <w:color w:val="333333"/>
          <w:sz w:val="28"/>
          <w:szCs w:val="28"/>
          <w:lang w:eastAsia="en-GB"/>
        </w:rPr>
        <w:t>Enerģētikas un vides aģentūrai</w:t>
      </w:r>
    </w:p>
    <w:p w14:paraId="127E2DDF" w14:textId="77777777" w:rsidR="00211063" w:rsidRPr="005A2C62" w:rsidRDefault="00211063" w:rsidP="00211063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5A2C62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0DB28FB1" w:rsidR="00911F12" w:rsidRPr="005A2C62" w:rsidRDefault="00211063" w:rsidP="00211063">
      <w:pPr>
        <w:jc w:val="right"/>
        <w:rPr>
          <w:i/>
          <w:iCs/>
          <w:color w:val="333333"/>
          <w:lang w:eastAsia="en-GB"/>
        </w:rPr>
      </w:pPr>
      <w:hyperlink r:id="rId8" w:history="1">
        <w:r w:rsidRPr="00B60D84">
          <w:rPr>
            <w:rStyle w:val="Hyperlink"/>
            <w:i/>
            <w:iCs/>
            <w:lang w:eastAsia="en-GB"/>
          </w:rPr>
          <w:t>pasts@eva.gov.lv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5A780A">
        <w:rPr>
          <w:b/>
          <w:bCs/>
          <w:color w:val="D9D9D9" w:themeColor="background1" w:themeShade="D9"/>
          <w:sz w:val="28"/>
          <w:szCs w:val="28"/>
        </w:rPr>
        <w:t>jaun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  <w:sz w:val="28"/>
          <w:szCs w:val="28"/>
        </w:rPr>
        <w:t>as</w:t>
      </w:r>
      <w:r w:rsidRPr="005A780A">
        <w:rPr>
          <w:b/>
          <w:bCs/>
          <w:color w:val="D9D9D9" w:themeColor="background1" w:themeShade="D9"/>
          <w:sz w:val="28"/>
          <w:szCs w:val="28"/>
        </w:rPr>
        <w:t xml:space="preserve"> ieviešanai vai</w:t>
      </w:r>
      <w:r w:rsidRPr="00911F12">
        <w:rPr>
          <w:b/>
          <w:bCs/>
          <w:sz w:val="28"/>
          <w:szCs w:val="28"/>
        </w:rPr>
        <w:t xml:space="preserve"> elektroenerģijas ražošanas jaud</w:t>
      </w:r>
      <w:r w:rsidR="00776E40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palielināšanai </w:t>
      </w:r>
      <w:r w:rsidR="00B15A5D" w:rsidRPr="00911F12">
        <w:rPr>
          <w:b/>
          <w:bCs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  <w:shd w:val="clear" w:color="auto" w:fill="auto"/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  <w:shd w:val="clear" w:color="auto" w:fill="auto"/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211063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211063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211063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211063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211063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211063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  <w:shd w:val="clear" w:color="auto" w:fill="auto"/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  <w:shd w:val="clear" w:color="auto" w:fill="auto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  <w:shd w:val="clear" w:color="auto" w:fill="auto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Pr="005A780A" w:rsidRDefault="00D67024" w:rsidP="00321C94">
      <w:pPr>
        <w:jc w:val="both"/>
        <w:rPr>
          <w:b/>
          <w:bCs/>
          <w:color w:val="D9D9D9" w:themeColor="background1" w:themeShade="D9"/>
        </w:rPr>
        <w:sectPr w:rsidR="002C1FB1" w:rsidRPr="005A780A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5A780A">
        <w:rPr>
          <w:b/>
          <w:bCs/>
          <w:color w:val="D9D9D9" w:themeColor="background1" w:themeShade="D9"/>
        </w:rPr>
        <w:t>2</w:t>
      </w:r>
      <w:r w:rsidR="001B58F7" w:rsidRPr="005A780A">
        <w:rPr>
          <w:b/>
          <w:bCs/>
          <w:color w:val="D9D9D9" w:themeColor="background1" w:themeShade="D9"/>
        </w:rPr>
        <w:t>. Informācija par plānot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jaun</w:t>
      </w:r>
      <w:r w:rsidR="00457EFA" w:rsidRPr="005A780A">
        <w:rPr>
          <w:b/>
          <w:bCs/>
          <w:color w:val="D9D9D9" w:themeColor="background1" w:themeShade="D9"/>
        </w:rPr>
        <w:t>o</w:t>
      </w:r>
      <w:r w:rsidR="001B58F7" w:rsidRPr="005A780A">
        <w:rPr>
          <w:b/>
          <w:bCs/>
          <w:color w:val="D9D9D9" w:themeColor="background1" w:themeShade="D9"/>
        </w:rPr>
        <w:t xml:space="preserve"> elektroenerģijas ražošanas iekārt</w:t>
      </w:r>
      <w:r w:rsidR="00457EFA" w:rsidRPr="005A780A">
        <w:rPr>
          <w:b/>
          <w:bCs/>
          <w:color w:val="D9D9D9" w:themeColor="background1" w:themeShade="D9"/>
        </w:rPr>
        <w:t>u</w:t>
      </w:r>
      <w:r w:rsidR="002C1FB1" w:rsidRPr="005A780A">
        <w:rPr>
          <w:rStyle w:val="EndnoteReference"/>
          <w:b/>
          <w:bCs/>
          <w:color w:val="D9D9D9" w:themeColor="background1" w:themeShade="D9"/>
        </w:rPr>
        <w:endnoteReference w:id="2"/>
      </w:r>
      <w:r w:rsidR="002C1FB1" w:rsidRPr="005A780A">
        <w:rPr>
          <w:b/>
          <w:bCs/>
          <w:color w:val="D9D9D9" w:themeColor="background1" w:themeShade="D9"/>
        </w:rPr>
        <w:t>:</w:t>
      </w:r>
    </w:p>
    <w:p w14:paraId="66104A90" w14:textId="160B9F28" w:rsidR="001B58F7" w:rsidRPr="005A780A" w:rsidRDefault="00D67024" w:rsidP="00321C94">
      <w:pPr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</w:t>
      </w:r>
      <w:r w:rsidR="001B58F7" w:rsidRPr="005A780A">
        <w:rPr>
          <w:color w:val="D9D9D9" w:themeColor="background1" w:themeShade="D9"/>
        </w:rPr>
        <w:t>.1. elektrostacijas veids</w:t>
      </w:r>
      <w:r w:rsidR="004E4EBD" w:rsidRPr="005A780A">
        <w:rPr>
          <w:color w:val="D9D9D9" w:themeColor="background1" w:themeShade="D9"/>
        </w:rPr>
        <w:t xml:space="preserve"> un uzstādāmās elektroenerģijas ražošanas iekārtas </w:t>
      </w:r>
      <w:r w:rsidR="004E4EBD" w:rsidRPr="005A780A">
        <w:rPr>
          <w:b/>
          <w:bCs/>
          <w:color w:val="D9D9D9" w:themeColor="background1" w:themeShade="D9"/>
        </w:rPr>
        <w:t>paredzētā kopējā jauda, MW</w:t>
      </w:r>
      <w:r w:rsidR="001B58F7" w:rsidRPr="005A780A">
        <w:rPr>
          <w:color w:val="D9D9D9" w:themeColor="background1" w:themeShade="D9"/>
        </w:rPr>
        <w:t xml:space="preserve"> </w:t>
      </w:r>
      <w:r w:rsidR="001B58F7" w:rsidRPr="005A780A">
        <w:rPr>
          <w:i/>
          <w:iCs/>
          <w:color w:val="D9D9D9" w:themeColor="background1" w:themeShade="D9"/>
        </w:rPr>
        <w:t xml:space="preserve">(vajadzīgo </w:t>
      </w:r>
      <w:r w:rsidR="004E4EBD" w:rsidRPr="005A780A">
        <w:rPr>
          <w:i/>
          <w:iCs/>
          <w:color w:val="D9D9D9" w:themeColor="background1" w:themeShade="D9"/>
        </w:rPr>
        <w:t>aizpildīt</w:t>
      </w:r>
      <w:r w:rsidR="001B58F7" w:rsidRPr="005A780A">
        <w:rPr>
          <w:i/>
          <w:iCs/>
          <w:color w:val="D9D9D9" w:themeColor="background1" w:themeShade="D9"/>
        </w:rPr>
        <w:t>)</w:t>
      </w:r>
      <w:r w:rsidR="001B58F7" w:rsidRPr="005A780A">
        <w:rPr>
          <w:color w:val="D9D9D9" w:themeColor="background1" w:themeShade="D9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5A780A" w:rsidRPr="005A780A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Hidro</w:t>
            </w:r>
            <w:r w:rsidRPr="005A780A">
              <w:rPr>
                <w:color w:val="D9D9D9" w:themeColor="background1" w:themeShade="D9"/>
              </w:rPr>
              <w:softHyphen/>
              <w:t>elektro</w:t>
            </w:r>
            <w:r w:rsidRPr="005A780A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Cita veida elektrostacija</w:t>
            </w:r>
            <w:r w:rsidRPr="005A780A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5A780A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Uzkrātuve</w:t>
            </w:r>
          </w:p>
        </w:tc>
      </w:tr>
      <w:tr w:rsidR="005A780A" w:rsidRPr="005A780A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37" w:type="pct"/>
          </w:tcPr>
          <w:p w14:paraId="5B7DB391" w14:textId="77777777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5A780A" w:rsidRDefault="00AC62DB" w:rsidP="001F65F0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A2" w14:textId="77777777" w:rsidTr="00321C94">
        <w:trPr>
          <w:trHeight w:val="227"/>
        </w:trPr>
        <w:tc>
          <w:tcPr>
            <w:tcW w:w="9071" w:type="dxa"/>
            <w:shd w:val="clear" w:color="auto" w:fill="auto"/>
          </w:tcPr>
          <w:p w14:paraId="66104AA1" w14:textId="6585FA43" w:rsidR="001B58F7" w:rsidRPr="005A780A" w:rsidRDefault="00D6702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</w:t>
            </w:r>
            <w:r w:rsidR="001B58F7" w:rsidRPr="005A780A">
              <w:rPr>
                <w:color w:val="D9D9D9" w:themeColor="background1" w:themeShade="D9"/>
              </w:rPr>
              <w:t>.2. elektrostacijas plānotā atrašanās vieta:</w:t>
            </w:r>
          </w:p>
        </w:tc>
      </w:tr>
      <w:tr w:rsidR="005A780A" w:rsidRPr="005A780A" w14:paraId="66104AA4" w14:textId="77777777" w:rsidTr="001F65F0">
        <w:trPr>
          <w:trHeight w:val="884"/>
        </w:trPr>
        <w:tc>
          <w:tcPr>
            <w:tcW w:w="9071" w:type="dxa"/>
            <w:shd w:val="clear" w:color="auto" w:fill="auto"/>
          </w:tcPr>
          <w:p w14:paraId="66104AA3" w14:textId="47C2942F" w:rsidR="00321C94" w:rsidRPr="005A780A" w:rsidRDefault="00321C94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bookmarkStart w:id="0" w:name="_Hlk46835938"/>
            <w:r w:rsidRPr="005A780A">
              <w:rPr>
                <w:color w:val="D9D9D9" w:themeColor="background1" w:themeShade="D9"/>
              </w:rPr>
              <w:t>2.2.1. elektrostacijas adrese (iela, mājas nosaukums vai numurs, pilsēta vai ciems, pagasts, novads) un nekustamā īpašuma kadastra numurs, zemes vienības kadastra apzīmējums (</w:t>
            </w:r>
            <w:r w:rsidRPr="005A780A">
              <w:rPr>
                <w:color w:val="D9D9D9" w:themeColor="background1" w:themeShade="D9"/>
                <w:u w:val="single"/>
              </w:rPr>
              <w:t>ja nekustamā īpašuma sastāvā ir vairākas zemes vienības</w:t>
            </w:r>
            <w:r w:rsidRPr="005A780A">
              <w:rPr>
                <w:color w:val="D9D9D9" w:themeColor="background1" w:themeShade="D9"/>
              </w:rPr>
              <w:t>)</w:t>
            </w:r>
          </w:p>
        </w:tc>
      </w:tr>
      <w:tr w:rsidR="005A780A" w:rsidRPr="005A780A" w14:paraId="630D2D29" w14:textId="77777777" w:rsidTr="001F65F0">
        <w:trPr>
          <w:trHeight w:val="313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1D3DB31D" w14:textId="49C8D730" w:rsidR="001F65F0" w:rsidRPr="005A780A" w:rsidRDefault="001F65F0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tr w:rsidR="005A780A" w:rsidRPr="005A780A" w14:paraId="66104AAE" w14:textId="77777777" w:rsidTr="001F65F0">
        <w:trPr>
          <w:trHeight w:val="649"/>
        </w:trPr>
        <w:tc>
          <w:tcPr>
            <w:tcW w:w="9071" w:type="dxa"/>
            <w:tcBorders>
              <w:top w:val="single" w:sz="4" w:space="0" w:color="auto"/>
            </w:tcBorders>
            <w:shd w:val="clear" w:color="auto" w:fill="auto"/>
          </w:tcPr>
          <w:p w14:paraId="1778AE2B" w14:textId="77777777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  <w:p w14:paraId="1BE281B0" w14:textId="4DF02829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2.2.2. elektrostacijas pieslēguma adrese (iela, mājas nosaukums vai numurs, pilsēta vai ciems,</w:t>
            </w:r>
          </w:p>
          <w:p w14:paraId="66104AAD" w14:textId="2BE6F3E3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  <w:vertAlign w:val="superscript"/>
              </w:rPr>
            </w:pPr>
            <w:r w:rsidRPr="005A780A">
              <w:rPr>
                <w:color w:val="D9D9D9" w:themeColor="background1" w:themeShade="D9"/>
              </w:rPr>
              <w:t>pagasts, novads) un nekustamā īpašuma kadastra numurs</w:t>
            </w:r>
            <w:r w:rsidR="002C1FB1" w:rsidRPr="005A780A">
              <w:rPr>
                <w:rStyle w:val="EndnoteReference"/>
                <w:color w:val="D9D9D9" w:themeColor="background1" w:themeShade="D9"/>
              </w:rPr>
              <w:endnoteReference w:id="3"/>
            </w:r>
          </w:p>
        </w:tc>
      </w:tr>
      <w:tr w:rsidR="00234DDE" w:rsidRPr="005A780A" w14:paraId="66104AB5" w14:textId="77777777" w:rsidTr="00A021C4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66104AB4" w14:textId="491058F8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  <w:bookmarkEnd w:id="0"/>
    </w:tbl>
    <w:p w14:paraId="66104ACA" w14:textId="77777777" w:rsidR="001B58F7" w:rsidRPr="005A780A" w:rsidRDefault="001B58F7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A780A" w:rsidRPr="005A780A" w14:paraId="66104ACD" w14:textId="77777777" w:rsidTr="006D27C1">
        <w:trPr>
          <w:trHeight w:val="227"/>
        </w:trPr>
        <w:tc>
          <w:tcPr>
            <w:tcW w:w="9071" w:type="dxa"/>
            <w:shd w:val="clear" w:color="auto" w:fill="auto"/>
          </w:tcPr>
          <w:p w14:paraId="66104ACC" w14:textId="54E66675" w:rsidR="00E543D3" w:rsidRPr="005A780A" w:rsidRDefault="00E543D3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2.3. sistēmas operators, kura sistēmai elektrostaciju ir plānots pieslēgt</w:t>
            </w:r>
          </w:p>
        </w:tc>
      </w:tr>
      <w:tr w:rsidR="00234DDE" w:rsidRPr="005A780A" w14:paraId="66104AD0" w14:textId="77777777" w:rsidTr="00653C15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66104ACF" w14:textId="77777777" w:rsidR="00234DDE" w:rsidRPr="005A780A" w:rsidRDefault="00234DDE" w:rsidP="00321C94">
            <w:pPr>
              <w:tabs>
                <w:tab w:val="left" w:pos="9071"/>
              </w:tabs>
              <w:jc w:val="both"/>
              <w:rPr>
                <w:color w:val="D9D9D9" w:themeColor="background1" w:themeShade="D9"/>
              </w:rPr>
            </w:pPr>
          </w:p>
        </w:tc>
      </w:tr>
    </w:tbl>
    <w:p w14:paraId="66104AD1" w14:textId="77777777" w:rsidR="001B58F7" w:rsidRPr="005A780A" w:rsidRDefault="001B58F7" w:rsidP="00321C94">
      <w:pPr>
        <w:tabs>
          <w:tab w:val="left" w:pos="9071"/>
        </w:tabs>
        <w:jc w:val="both"/>
        <w:rPr>
          <w:color w:val="D9D9D9" w:themeColor="background1" w:themeShade="D9"/>
        </w:rPr>
      </w:pPr>
    </w:p>
    <w:p w14:paraId="3651321B" w14:textId="38AF14FF" w:rsidR="00432D70" w:rsidRPr="005A780A" w:rsidRDefault="00EF6FA1" w:rsidP="00321C94">
      <w:pPr>
        <w:tabs>
          <w:tab w:val="left" w:pos="8931"/>
        </w:tabs>
        <w:jc w:val="both"/>
        <w:rPr>
          <w:color w:val="D9D9D9" w:themeColor="background1" w:themeShade="D9"/>
        </w:rPr>
      </w:pPr>
      <w:r w:rsidRPr="005A780A">
        <w:rPr>
          <w:color w:val="D9D9D9" w:themeColor="background1" w:themeShade="D9"/>
        </w:rPr>
        <w:t>2.</w:t>
      </w:r>
      <w:r w:rsidR="004E4EBD" w:rsidRPr="005A780A">
        <w:rPr>
          <w:color w:val="D9D9D9" w:themeColor="background1" w:themeShade="D9"/>
        </w:rPr>
        <w:t>4</w:t>
      </w:r>
      <w:r w:rsidRPr="005A780A">
        <w:rPr>
          <w:color w:val="D9D9D9" w:themeColor="background1" w:themeShade="D9"/>
        </w:rPr>
        <w:t xml:space="preserve">. </w:t>
      </w:r>
      <w:r w:rsidR="00273802" w:rsidRPr="005A780A">
        <w:rPr>
          <w:color w:val="D9D9D9" w:themeColor="background1" w:themeShade="D9"/>
        </w:rPr>
        <w:t xml:space="preserve">elektroenerģijas ražošanas iekārtas veidu ieviešamās jaudas proporcija </w:t>
      </w:r>
      <w:r w:rsidR="00CA4F2B" w:rsidRPr="005A780A">
        <w:rPr>
          <w:i/>
          <w:iCs/>
          <w:color w:val="D9D9D9" w:themeColor="background1" w:themeShade="D9"/>
        </w:rPr>
        <w:t>(aizpildīt, ja paredzēta vairāku elektroenerģijas ražošanas iekārtu ve</w:t>
      </w:r>
      <w:r w:rsidR="00DB4CB7" w:rsidRPr="005A780A">
        <w:rPr>
          <w:i/>
          <w:iCs/>
          <w:color w:val="D9D9D9" w:themeColor="background1" w:themeShade="D9"/>
        </w:rPr>
        <w:t>i</w:t>
      </w:r>
      <w:r w:rsidR="00CA4F2B" w:rsidRPr="005A780A">
        <w:rPr>
          <w:i/>
          <w:iCs/>
          <w:color w:val="D9D9D9" w:themeColor="background1" w:themeShade="D9"/>
        </w:rPr>
        <w:t xml:space="preserve">du ieviešana vienā </w:t>
      </w:r>
      <w:proofErr w:type="spellStart"/>
      <w:r w:rsidR="00CA4F2B" w:rsidRPr="005A780A">
        <w:rPr>
          <w:i/>
          <w:iCs/>
          <w:color w:val="D9D9D9" w:themeColor="background1" w:themeShade="D9"/>
        </w:rPr>
        <w:t>pieslēgum</w:t>
      </w:r>
      <w:r w:rsidR="00DB4CB7" w:rsidRPr="005A780A">
        <w:rPr>
          <w:i/>
          <w:iCs/>
          <w:color w:val="D9D9D9" w:themeColor="background1" w:themeShade="D9"/>
        </w:rPr>
        <w:t>a</w:t>
      </w:r>
      <w:proofErr w:type="spellEnd"/>
      <w:r w:rsidR="00DB4CB7" w:rsidRPr="005A780A">
        <w:rPr>
          <w:i/>
          <w:iCs/>
          <w:color w:val="D9D9D9" w:themeColor="background1" w:themeShade="D9"/>
        </w:rPr>
        <w:t xml:space="preserve"> viet</w:t>
      </w:r>
      <w:r w:rsidR="00CA4F2B" w:rsidRPr="005A780A">
        <w:rPr>
          <w:i/>
          <w:iCs/>
          <w:color w:val="D9D9D9" w:themeColor="background1" w:themeShade="D9"/>
        </w:rPr>
        <w:t>ā</w:t>
      </w:r>
      <w:r w:rsidR="00CA4F2B" w:rsidRPr="005A780A">
        <w:rPr>
          <w:color w:val="D9D9D9" w:themeColor="background1" w:themeShade="D9"/>
        </w:rPr>
        <w:t>)</w:t>
      </w:r>
      <w:r w:rsidR="002C1FB1" w:rsidRPr="005A780A">
        <w:rPr>
          <w:rStyle w:val="EndnoteReference"/>
          <w:color w:val="D9D9D9" w:themeColor="background1" w:themeShade="D9"/>
        </w:rPr>
        <w:endnoteReference w:id="4"/>
      </w:r>
    </w:p>
    <w:p w14:paraId="2C948206" w14:textId="77777777" w:rsidR="002C1FB1" w:rsidRPr="005A780A" w:rsidRDefault="002C1FB1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4A60C3" w:rsidRPr="005A780A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02EC6919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5A780A" w:rsidRDefault="004A60C3" w:rsidP="004A60C3">
            <w:pPr>
              <w:tabs>
                <w:tab w:val="left" w:pos="8931"/>
              </w:tabs>
              <w:jc w:val="center"/>
              <w:rPr>
                <w:color w:val="D9D9D9" w:themeColor="background1" w:themeShade="D9"/>
              </w:rPr>
            </w:pPr>
            <w:r w:rsidRPr="005A780A">
              <w:rPr>
                <w:color w:val="D9D9D9" w:themeColor="background1" w:themeShade="D9"/>
              </w:rPr>
              <w:t>MW</w:t>
            </w:r>
          </w:p>
        </w:tc>
      </w:tr>
    </w:tbl>
    <w:p w14:paraId="600381ED" w14:textId="77777777" w:rsidR="004A60C3" w:rsidRPr="005A780A" w:rsidRDefault="004A60C3" w:rsidP="00321C94">
      <w:pPr>
        <w:tabs>
          <w:tab w:val="left" w:pos="8931"/>
        </w:tabs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322A90E7" w14:textId="77777777" w:rsidTr="00E543D3">
        <w:trPr>
          <w:trHeight w:val="227"/>
        </w:trPr>
        <w:tc>
          <w:tcPr>
            <w:tcW w:w="9071" w:type="dxa"/>
            <w:shd w:val="clear" w:color="auto" w:fill="auto"/>
          </w:tcPr>
          <w:p w14:paraId="34656D9B" w14:textId="1A6E5705" w:rsidR="00D67024" w:rsidRPr="00321C94" w:rsidRDefault="00DE4CE4" w:rsidP="00321C94">
            <w:pPr>
              <w:jc w:val="both"/>
            </w:pPr>
            <w:r w:rsidRPr="00321C94">
              <w:rPr>
                <w:b/>
                <w:bCs/>
              </w:rPr>
              <w:t>3</w:t>
            </w:r>
            <w:r w:rsidR="00D67024" w:rsidRPr="00321C94">
              <w:rPr>
                <w:b/>
                <w:bCs/>
              </w:rPr>
              <w:t>. Informācija par esoš</w:t>
            </w:r>
            <w:r w:rsidR="00F325E8" w:rsidRPr="00321C94">
              <w:rPr>
                <w:b/>
                <w:bCs/>
              </w:rPr>
              <w:t>o</w:t>
            </w:r>
            <w:r w:rsidR="00D67024" w:rsidRPr="00321C94">
              <w:rPr>
                <w:b/>
                <w:bCs/>
              </w:rPr>
              <w:t xml:space="preserve"> elektroenerģijas ražošanas jaud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>, kur</w:t>
            </w:r>
            <w:r w:rsidR="00F325E8" w:rsidRPr="00321C94">
              <w:rPr>
                <w:b/>
                <w:bCs/>
              </w:rPr>
              <w:t>u</w:t>
            </w:r>
            <w:r w:rsidR="00D67024" w:rsidRPr="00321C94">
              <w:rPr>
                <w:b/>
                <w:bCs/>
              </w:rPr>
              <w:t xml:space="preserve"> plānots palielināt</w:t>
            </w:r>
            <w:r w:rsidR="00457EFA" w:rsidRPr="00321C94">
              <w:rPr>
                <w:b/>
                <w:bCs/>
              </w:rPr>
              <w:t xml:space="preserve"> (atjaunot)</w:t>
            </w:r>
            <w:r w:rsidR="002C1FB1">
              <w:rPr>
                <w:rStyle w:val="EndnoteReference"/>
                <w:b/>
                <w:bCs/>
              </w:rPr>
              <w:endnoteReference w:id="5"/>
            </w:r>
            <w:r w:rsidR="00D67024" w:rsidRPr="00321C94">
              <w:t>:</w:t>
            </w:r>
          </w:p>
        </w:tc>
      </w:tr>
      <w:tr w:rsidR="00E543D3" w:rsidRPr="00321C94" w14:paraId="42D39CEE" w14:textId="77777777" w:rsidTr="00E543D3">
        <w:trPr>
          <w:trHeight w:val="619"/>
        </w:trPr>
        <w:tc>
          <w:tcPr>
            <w:tcW w:w="9071" w:type="dxa"/>
            <w:shd w:val="clear" w:color="auto" w:fill="auto"/>
          </w:tcPr>
          <w:p w14:paraId="2605AD3C" w14:textId="4FF7A8BA" w:rsidR="00E543D3" w:rsidRPr="00321C94" w:rsidRDefault="00E543D3" w:rsidP="00E543D3">
            <w:pPr>
              <w:jc w:val="both"/>
            </w:pPr>
            <w:r w:rsidRPr="00321C94">
              <w:t>3.1. elektrostacijas adrese (iela, mājas nosaukums vai numurs, pilsēta vai ciems, pagasts, novads)</w:t>
            </w:r>
            <w:r>
              <w:t xml:space="preserve"> </w:t>
            </w:r>
            <w:r w:rsidRPr="00321C94">
              <w:t>un nekustamā īpašuma kadastra numurs</w:t>
            </w:r>
          </w:p>
        </w:tc>
      </w:tr>
      <w:tr w:rsidR="00234DDE" w:rsidRPr="00321C94" w14:paraId="68614F8A" w14:textId="77777777" w:rsidTr="008E3E61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41C97383" w14:textId="77777777" w:rsidR="00234DDE" w:rsidRPr="00321C94" w:rsidRDefault="00234DDE" w:rsidP="00321C94">
            <w:pPr>
              <w:jc w:val="both"/>
            </w:pPr>
          </w:p>
        </w:tc>
      </w:tr>
    </w:tbl>
    <w:p w14:paraId="783550FF" w14:textId="77777777" w:rsidR="00D67024" w:rsidRPr="00321C94" w:rsidRDefault="00D67024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67024" w:rsidRPr="00321C94" w14:paraId="05CE4B3D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30714E1C" w14:textId="2D9AC575" w:rsidR="00D67024" w:rsidRPr="00321C94" w:rsidRDefault="00DE4CE4" w:rsidP="00321C94">
            <w:pPr>
              <w:jc w:val="both"/>
            </w:pPr>
            <w:r w:rsidRPr="00321C94">
              <w:t>3</w:t>
            </w:r>
            <w:r w:rsidR="00D67024" w:rsidRPr="00321C94">
              <w:t>.2. elektroenerģijas sistēmas operators, kura sistēmai elektrostacija ir pieslēgta</w:t>
            </w:r>
          </w:p>
        </w:tc>
      </w:tr>
      <w:tr w:rsidR="00D67024" w:rsidRPr="00321C94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56290613" w14:textId="77777777" w:rsidR="00D67024" w:rsidRPr="00321C94" w:rsidRDefault="00D67024" w:rsidP="00321C94">
            <w:pPr>
              <w:jc w:val="both"/>
            </w:pPr>
          </w:p>
        </w:tc>
      </w:tr>
    </w:tbl>
    <w:p w14:paraId="31A14005" w14:textId="77777777" w:rsidR="00D67024" w:rsidRPr="00321C94" w:rsidRDefault="00D67024" w:rsidP="00321C94">
      <w:pPr>
        <w:jc w:val="both"/>
      </w:pPr>
    </w:p>
    <w:p w14:paraId="1221C7FA" w14:textId="5D484C76" w:rsidR="00D67024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.3. elektrostacijas veids </w:t>
      </w:r>
      <w:r w:rsidR="00D67024" w:rsidRPr="00321C94">
        <w:rPr>
          <w:i/>
          <w:iCs/>
        </w:rPr>
        <w:t>(vajadzīgo atzīmēt)</w:t>
      </w:r>
      <w:r w:rsidR="00D67024" w:rsidRPr="00321C94"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AC62DB" w:rsidRPr="00321C94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182197" w:rsidRPr="00182197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9" w:type="pct"/>
          </w:tcPr>
          <w:p w14:paraId="7A1A9700" w14:textId="77777777" w:rsidR="00AC62DB" w:rsidRPr="00182197" w:rsidRDefault="00AC62DB" w:rsidP="00182197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3C74DA0D" w14:textId="77777777" w:rsidR="00D67024" w:rsidRPr="00321C94" w:rsidRDefault="00D67024" w:rsidP="00321C94">
      <w:pPr>
        <w:jc w:val="both"/>
      </w:pPr>
    </w:p>
    <w:p w14:paraId="69DDFEDC" w14:textId="05904DDF" w:rsidR="00D67024" w:rsidRPr="00321C94" w:rsidRDefault="00DE4CE4" w:rsidP="00321C94">
      <w:pPr>
        <w:jc w:val="both"/>
      </w:pPr>
      <w:bookmarkStart w:id="1" w:name="_Hlk49958906"/>
      <w:r w:rsidRPr="00321C94">
        <w:t>3</w:t>
      </w:r>
      <w:r w:rsidR="00D67024" w:rsidRPr="00321C94">
        <w:t xml:space="preserve">.4. esošo elektroenerģijas ražošanas iekārtu (vai invertoru, ja tādi ir uzstādīti) jauda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EndPr/>
        <w:sdtContent>
          <w:r w:rsidR="00182197" w:rsidRPr="00FB7885">
            <w:rPr>
              <w:rStyle w:val="PlaceholderText"/>
              <w:rFonts w:eastAsiaTheme="minorHAnsi"/>
              <w:color w:val="215868" w:themeColor="accent5" w:themeShade="80"/>
            </w:rPr>
            <w:t>Click or tap here to enter text.</w:t>
          </w:r>
        </w:sdtContent>
      </w:sdt>
      <w:r w:rsidR="00510094" w:rsidRPr="00321C94">
        <w:t xml:space="preserve"> MW</w:t>
      </w:r>
    </w:p>
    <w:p w14:paraId="04872B79" w14:textId="77777777" w:rsidR="00D67024" w:rsidRPr="00321C94" w:rsidRDefault="00D67024" w:rsidP="00321C94">
      <w:pPr>
        <w:jc w:val="both"/>
      </w:pPr>
    </w:p>
    <w:p w14:paraId="04B9D747" w14:textId="3B5EB5C7" w:rsidR="003C035E" w:rsidRPr="00321C94" w:rsidRDefault="00DE4CE4" w:rsidP="00321C94">
      <w:pPr>
        <w:jc w:val="both"/>
      </w:pPr>
      <w:r w:rsidRPr="00321C94">
        <w:t>3</w:t>
      </w:r>
      <w:r w:rsidR="00D67024" w:rsidRPr="00321C94">
        <w:t xml:space="preserve">.5.  paredzētā kopējā </w:t>
      </w:r>
      <w:r w:rsidR="00510094" w:rsidRPr="00321C94">
        <w:t xml:space="preserve">elektroenerģijas </w:t>
      </w:r>
      <w:r w:rsidR="00D67024" w:rsidRPr="00321C94">
        <w:t>jauda pēc palielināšanas</w:t>
      </w:r>
      <w:r w:rsidR="005453F1" w:rsidRPr="00321C94">
        <w:t xml:space="preserve"> (atjaunošanas) </w:t>
      </w:r>
      <w:sdt>
        <w:sdtPr>
          <w:rPr>
            <w:b/>
            <w:bCs/>
            <w:color w:val="215868" w:themeColor="accent5" w:themeShade="80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215868" w:themeColor="accent5" w:themeShade="80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EndPr/>
            <w:sdtContent>
              <w:r w:rsidR="00FB7885" w:rsidRPr="00FB7885">
                <w:rPr>
                  <w:rStyle w:val="PlaceholderText"/>
                  <w:rFonts w:eastAsiaTheme="minorHAnsi"/>
                  <w:color w:val="215868" w:themeColor="accent5" w:themeShade="80"/>
                </w:rPr>
                <w:t>Click or tap here to enter text.</w:t>
              </w:r>
            </w:sdtContent>
          </w:sdt>
        </w:sdtContent>
      </w:sdt>
      <w:r w:rsidR="00182197" w:rsidRPr="00182197">
        <w:rPr>
          <w:color w:val="215868" w:themeColor="accent5" w:themeShade="80"/>
        </w:rPr>
        <w:t xml:space="preserve">  </w:t>
      </w:r>
      <w:r w:rsidR="003C035E" w:rsidRPr="00321C94"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  <w:shd w:val="clear" w:color="auto" w:fill="auto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  <w:shd w:val="clear" w:color="auto" w:fill="auto"/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5C1F760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D8FA" w14:textId="77777777" w:rsidR="001234DA" w:rsidRDefault="001234DA" w:rsidP="003148FA">
      <w:r>
        <w:separator/>
      </w:r>
    </w:p>
  </w:endnote>
  <w:endnote w:type="continuationSeparator" w:id="0">
    <w:p w14:paraId="26426FAC" w14:textId="77777777" w:rsidR="001234DA" w:rsidRDefault="001234DA" w:rsidP="003148FA">
      <w:r>
        <w:continuationSeparator/>
      </w:r>
    </w:p>
  </w:endnote>
  <w:endnote w:type="continuationNotice" w:id="1">
    <w:p w14:paraId="1706D67B" w14:textId="77777777" w:rsidR="001234DA" w:rsidRDefault="001234DA"/>
  </w:endnote>
  <w:endnote w:id="2">
    <w:p w14:paraId="1DA3A49A" w14:textId="77777777" w:rsidR="002C1FB1" w:rsidRPr="000F5D43" w:rsidRDefault="002C1FB1" w:rsidP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0F5D43" w:rsidRDefault="002C1FB1">
      <w:pPr>
        <w:pStyle w:val="EndnoteText"/>
        <w:rPr>
          <w:color w:val="D9D9D9" w:themeColor="background1" w:themeShade="D9"/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</w:t>
      </w:r>
      <w:proofErr w:type="spellStart"/>
      <w:r w:rsidRPr="000F5D43">
        <w:rPr>
          <w:i/>
          <w:iCs/>
          <w:color w:val="D9D9D9" w:themeColor="background1" w:themeShade="D9"/>
          <w:sz w:val="24"/>
          <w:szCs w:val="24"/>
        </w:rPr>
        <w:t>pieslēguma</w:t>
      </w:r>
      <w:proofErr w:type="spellEnd"/>
      <w:r w:rsidRPr="000F5D43">
        <w:rPr>
          <w:i/>
          <w:iCs/>
          <w:color w:val="D9D9D9" w:themeColor="background1" w:themeShade="D9"/>
          <w:sz w:val="24"/>
          <w:szCs w:val="24"/>
        </w:rPr>
        <w:t xml:space="preserve">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0F5D43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0F5D43">
        <w:rPr>
          <w:color w:val="D9D9D9" w:themeColor="background1" w:themeShade="D9"/>
          <w:sz w:val="24"/>
          <w:szCs w:val="24"/>
        </w:rPr>
        <w:t xml:space="preserve"> </w:t>
      </w:r>
      <w:r w:rsidRPr="000F5D43">
        <w:rPr>
          <w:i/>
          <w:iCs/>
          <w:color w:val="D9D9D9" w:themeColor="background1" w:themeShade="D9"/>
          <w:sz w:val="24"/>
          <w:szCs w:val="24"/>
        </w:rPr>
        <w:t xml:space="preserve">Aizpilda, ja tiek plānots saņemt </w:t>
      </w:r>
      <w:proofErr w:type="spellStart"/>
      <w:r w:rsidRPr="000F5D43">
        <w:rPr>
          <w:i/>
          <w:iCs/>
          <w:color w:val="D9D9D9" w:themeColor="background1" w:themeShade="D9"/>
          <w:sz w:val="24"/>
          <w:szCs w:val="24"/>
        </w:rPr>
        <w:t>hibrīdatļauju</w:t>
      </w:r>
      <w:proofErr w:type="spellEnd"/>
      <w:r w:rsidRPr="000F5D43">
        <w:rPr>
          <w:i/>
          <w:iCs/>
          <w:color w:val="D9D9D9" w:themeColor="background1" w:themeShade="D9"/>
          <w:sz w:val="24"/>
          <w:szCs w:val="24"/>
        </w:rPr>
        <w:t>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55E7" w14:textId="77777777" w:rsidR="001234DA" w:rsidRDefault="001234DA" w:rsidP="003148FA">
      <w:r>
        <w:separator/>
      </w:r>
    </w:p>
  </w:footnote>
  <w:footnote w:type="continuationSeparator" w:id="0">
    <w:p w14:paraId="2202AA60" w14:textId="77777777" w:rsidR="001234DA" w:rsidRDefault="001234DA" w:rsidP="003148FA">
      <w:r>
        <w:continuationSeparator/>
      </w:r>
    </w:p>
  </w:footnote>
  <w:footnote w:type="continuationNotice" w:id="1">
    <w:p w14:paraId="7F6F1115" w14:textId="77777777" w:rsidR="001234DA" w:rsidRDefault="001234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92982"/>
    <w:rsid w:val="000B7980"/>
    <w:rsid w:val="000C6774"/>
    <w:rsid w:val="000F5D43"/>
    <w:rsid w:val="0011723D"/>
    <w:rsid w:val="001234DA"/>
    <w:rsid w:val="00137A3B"/>
    <w:rsid w:val="00182197"/>
    <w:rsid w:val="001A62EE"/>
    <w:rsid w:val="001A76F6"/>
    <w:rsid w:val="001B58F7"/>
    <w:rsid w:val="001E62EE"/>
    <w:rsid w:val="001F65F0"/>
    <w:rsid w:val="00210A07"/>
    <w:rsid w:val="00211063"/>
    <w:rsid w:val="00213503"/>
    <w:rsid w:val="00234DDE"/>
    <w:rsid w:val="002365AA"/>
    <w:rsid w:val="00271E46"/>
    <w:rsid w:val="00273802"/>
    <w:rsid w:val="00291338"/>
    <w:rsid w:val="00292FAC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4707"/>
    <w:rsid w:val="003859EF"/>
    <w:rsid w:val="00390503"/>
    <w:rsid w:val="00394EED"/>
    <w:rsid w:val="00397C1D"/>
    <w:rsid w:val="003B7866"/>
    <w:rsid w:val="003C035E"/>
    <w:rsid w:val="003C2D49"/>
    <w:rsid w:val="003D425D"/>
    <w:rsid w:val="003F6BAC"/>
    <w:rsid w:val="00402666"/>
    <w:rsid w:val="004110DC"/>
    <w:rsid w:val="00432D70"/>
    <w:rsid w:val="00443CB8"/>
    <w:rsid w:val="00457EFA"/>
    <w:rsid w:val="0048441F"/>
    <w:rsid w:val="004A60C3"/>
    <w:rsid w:val="004B3739"/>
    <w:rsid w:val="004B782E"/>
    <w:rsid w:val="004C6C13"/>
    <w:rsid w:val="004E4EBD"/>
    <w:rsid w:val="004F0EA9"/>
    <w:rsid w:val="00510094"/>
    <w:rsid w:val="005453F1"/>
    <w:rsid w:val="00551E7B"/>
    <w:rsid w:val="00571DC7"/>
    <w:rsid w:val="005829FE"/>
    <w:rsid w:val="0059017E"/>
    <w:rsid w:val="0059129E"/>
    <w:rsid w:val="005A2C62"/>
    <w:rsid w:val="005A780A"/>
    <w:rsid w:val="005D3E67"/>
    <w:rsid w:val="005E0EAF"/>
    <w:rsid w:val="005E2F7D"/>
    <w:rsid w:val="005F3B23"/>
    <w:rsid w:val="0062459F"/>
    <w:rsid w:val="00634C8C"/>
    <w:rsid w:val="00644878"/>
    <w:rsid w:val="00664925"/>
    <w:rsid w:val="00681610"/>
    <w:rsid w:val="00686E2B"/>
    <w:rsid w:val="006B6A9E"/>
    <w:rsid w:val="006D398E"/>
    <w:rsid w:val="006E1BAA"/>
    <w:rsid w:val="0071332A"/>
    <w:rsid w:val="007423C9"/>
    <w:rsid w:val="007451C1"/>
    <w:rsid w:val="00776E40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C00C6D"/>
    <w:rsid w:val="00C45FD8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D03B1F"/>
    <w:rsid w:val="00D46339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3C27A3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3C27A3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3C27A3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394EED"/>
    <w:rsid w:val="003C27A3"/>
    <w:rsid w:val="00485A3C"/>
    <w:rsid w:val="00520D8E"/>
    <w:rsid w:val="00600B24"/>
    <w:rsid w:val="007975F1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2024-12-16T11:34:00Z</dcterms:created>
  <dcterms:modified xsi:type="dcterms:W3CDTF">2025-02-06T14:00:00Z</dcterms:modified>
</cp:coreProperties>
</file>